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340" w:rsidRPr="004A2340" w:rsidRDefault="004A2340" w:rsidP="004A2340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34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องค์การบริหารส่วนตำบลห้วยแคนพาคนพิการไปทำบัตรประจำตัวคนพิการ</w:t>
      </w:r>
    </w:p>
    <w:p w:rsidR="00DB5EC6" w:rsidRPr="004A2340" w:rsidRDefault="004A2340" w:rsidP="004A2340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A2340">
        <w:rPr>
          <w:rFonts w:ascii="TH SarabunIT๙" w:hAnsi="TH SarabunIT๙" w:cs="TH SarabunIT๙"/>
          <w:b/>
          <w:bCs/>
          <w:sz w:val="32"/>
          <w:szCs w:val="32"/>
          <w:cs/>
        </w:rPr>
        <w:t>ที่ สำนักงานพัฒนาสังคมและความมั่นคงของมนุษย์  จังหวัดนครราชสีมา</w:t>
      </w:r>
    </w:p>
    <w:p w:rsidR="00057855" w:rsidRDefault="00057855">
      <w:pPr>
        <w:rPr>
          <w:rFonts w:hint="cs"/>
        </w:rPr>
      </w:pPr>
    </w:p>
    <w:p w:rsidR="00057855" w:rsidRDefault="004A2340">
      <w:r>
        <w:t xml:space="preserve">                 </w:t>
      </w:r>
      <w:r w:rsidR="00057855">
        <w:rPr>
          <w:noProof/>
        </w:rPr>
        <w:drawing>
          <wp:inline distT="0" distB="0" distL="0" distR="0" wp14:anchorId="429B637A" wp14:editId="02CA63AE">
            <wp:extent cx="4685242" cy="3656896"/>
            <wp:effectExtent l="0" t="0" r="1270" b="1270"/>
            <wp:docPr id="1" name="Picture 1" descr="http://www.thairath.co.th/media/CiHZjUdJ5HPNXJ92GRhFUchXgHkQI35V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rath.co.th/media/CiHZjUdJ5HPNXJ92GRhFUchXgHkQI35Vz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826" cy="366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340" w:rsidRDefault="004A2340">
      <w:pPr>
        <w:rPr>
          <w:rFonts w:hint="cs"/>
        </w:rPr>
      </w:pPr>
    </w:p>
    <w:p w:rsidR="00057855" w:rsidRDefault="004A2340">
      <w:r>
        <w:t xml:space="preserve">                </w:t>
      </w:r>
      <w:r w:rsidR="00057855">
        <w:rPr>
          <w:noProof/>
        </w:rPr>
        <w:drawing>
          <wp:inline distT="0" distB="0" distL="0" distR="0" wp14:anchorId="1FF4B710" wp14:editId="69B2B512">
            <wp:extent cx="4800600" cy="3664745"/>
            <wp:effectExtent l="0" t="0" r="0" b="0"/>
            <wp:docPr id="2" name="Picture 2" descr="à¸à¸¥à¸à¸²à¸£à¸à¹à¸à¸«à¸²à¸£à¸¹à¸à¸ à¸²à¸à¸ªà¸³à¸«à¸£à¸±à¸ à¸«à¸à¸±à¸à¸ªà¸·à¸­à¸à¸²à¸à¸à¸à¸´à¸à¸²à¸£à¹à¸à¸à¸³à¸à¸±à¸à¸£à¸à¸£à¸°à¸à¸³à¸à¸±à¸§à¸à¸à¸à¸´à¸à¸²à¸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à¸«à¸à¸±à¸à¸ªà¸·à¸­à¸à¸²à¸à¸à¸à¸´à¸à¸²à¸£à¹à¸à¸à¸³à¸à¸±à¸à¸£à¸à¸£à¸°à¸à¸³à¸à¸±à¸§à¸à¸à¸à¸´à¸à¸²à¸£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14" cy="36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855" w:rsidRDefault="004A2340" w:rsidP="004A2340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4A234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ตัวอย่าง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Pr="004A2340">
        <w:rPr>
          <w:rFonts w:ascii="TH SarabunIT๙" w:hAnsi="TH SarabunIT๙" w:cs="TH SarabunIT๙"/>
          <w:b/>
          <w:bCs/>
          <w:sz w:val="36"/>
          <w:szCs w:val="36"/>
          <w:cs/>
        </w:rPr>
        <w:t>บัตรประจำตัวคนพิการ</w:t>
      </w:r>
    </w:p>
    <w:p w:rsidR="004A2340" w:rsidRPr="004A2340" w:rsidRDefault="004A2340" w:rsidP="004A2340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057855" w:rsidRDefault="004A2340">
      <w:r>
        <w:t xml:space="preserve">                        </w:t>
      </w:r>
      <w:r w:rsidR="00057855">
        <w:rPr>
          <w:noProof/>
        </w:rPr>
        <w:drawing>
          <wp:inline distT="0" distB="0" distL="0" distR="0" wp14:anchorId="23CF47B6" wp14:editId="61FEDCF1">
            <wp:extent cx="4305300" cy="4994821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1356" cy="500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85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855"/>
    <w:rsid w:val="00057855"/>
    <w:rsid w:val="004A2340"/>
    <w:rsid w:val="00DB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8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57855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4A234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8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57855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4A23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2018-06-07T08:46:00Z</dcterms:created>
  <dcterms:modified xsi:type="dcterms:W3CDTF">2018-06-07T09:08:00Z</dcterms:modified>
</cp:coreProperties>
</file>